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D11" w:rsidRPr="002C00C0" w:rsidRDefault="000F1D11" w:rsidP="000F1D1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0C0">
        <w:rPr>
          <w:rFonts w:ascii="Times New Roman" w:hAnsi="Times New Roman" w:cs="Times New Roman"/>
          <w:sz w:val="24"/>
          <w:szCs w:val="24"/>
        </w:rPr>
        <w:t xml:space="preserve">WYMAGANIA EDUKACYJNE – PRZEDMIOT FIZYKA </w:t>
      </w:r>
    </w:p>
    <w:p w:rsidR="000F1D11" w:rsidRPr="002C00C0" w:rsidRDefault="000F1D11" w:rsidP="000F1D1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0C0">
        <w:rPr>
          <w:rFonts w:ascii="Times New Roman" w:hAnsi="Times New Roman" w:cs="Times New Roman"/>
          <w:sz w:val="24"/>
          <w:szCs w:val="24"/>
        </w:rPr>
        <w:t>Wymagania edukacyjne opracowane zostały o pro</w:t>
      </w:r>
      <w:r w:rsidR="001E4EB8" w:rsidRPr="002C00C0">
        <w:rPr>
          <w:rFonts w:ascii="Times New Roman" w:hAnsi="Times New Roman" w:cs="Times New Roman"/>
          <w:sz w:val="24"/>
          <w:szCs w:val="24"/>
        </w:rPr>
        <w:t>gram nauczania fizyki w klasie 8</w:t>
      </w:r>
      <w:r w:rsidRPr="002C00C0">
        <w:rPr>
          <w:rFonts w:ascii="Times New Roman" w:hAnsi="Times New Roman" w:cs="Times New Roman"/>
          <w:sz w:val="24"/>
          <w:szCs w:val="24"/>
        </w:rPr>
        <w:t xml:space="preserve"> szkoły podstawowej</w:t>
      </w:r>
    </w:p>
    <w:p w:rsidR="000F1D11" w:rsidRPr="002C00C0" w:rsidRDefault="000F1D11" w:rsidP="000F1D1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0C0">
        <w:rPr>
          <w:rFonts w:ascii="Times New Roman" w:hAnsi="Times New Roman" w:cs="Times New Roman"/>
          <w:sz w:val="24"/>
          <w:szCs w:val="24"/>
        </w:rPr>
        <w:t>„ Spotkania z fizyką „</w:t>
      </w:r>
    </w:p>
    <w:p w:rsidR="000F1D11" w:rsidRPr="002C00C0" w:rsidRDefault="000F1D11" w:rsidP="000F1D1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0C0">
        <w:rPr>
          <w:rFonts w:ascii="Times New Roman" w:hAnsi="Times New Roman" w:cs="Times New Roman"/>
          <w:sz w:val="24"/>
          <w:szCs w:val="24"/>
        </w:rPr>
        <w:t xml:space="preserve">Autorzy : Grażyna Francuz- Ornat </w:t>
      </w:r>
    </w:p>
    <w:p w:rsidR="000F1D11" w:rsidRPr="002C00C0" w:rsidRDefault="000F1D11" w:rsidP="000F1D11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0C0">
        <w:rPr>
          <w:rFonts w:ascii="Times New Roman" w:hAnsi="Times New Roman" w:cs="Times New Roman"/>
          <w:sz w:val="24"/>
          <w:szCs w:val="24"/>
        </w:rPr>
        <w:t xml:space="preserve">Teresa Kulawik </w:t>
      </w:r>
    </w:p>
    <w:p w:rsidR="007E5C63" w:rsidRPr="002C00C0" w:rsidRDefault="007E5C63" w:rsidP="007E5C63">
      <w:pPr>
        <w:pStyle w:val="Akapitzlist"/>
        <w:tabs>
          <w:tab w:val="left" w:pos="611"/>
        </w:tabs>
        <w:spacing w:before="120" w:line="260" w:lineRule="exact"/>
        <w:ind w:left="2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5A69" w:rsidRPr="002C00C0" w:rsidRDefault="00FC5A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pPr w:leftFromText="141" w:rightFromText="141" w:vertAnchor="page" w:horzAnchor="margin" w:tblpY="2845"/>
        <w:tblW w:w="14345" w:type="dxa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1"/>
        <w:gridCol w:w="3181"/>
        <w:gridCol w:w="3249"/>
        <w:gridCol w:w="2641"/>
        <w:gridCol w:w="2473"/>
      </w:tblGrid>
      <w:tr w:rsidR="007E5C63" w:rsidRPr="002C00C0" w:rsidTr="002C00C0">
        <w:trPr>
          <w:tblHeader/>
        </w:trPr>
        <w:tc>
          <w:tcPr>
            <w:tcW w:w="2801" w:type="dxa"/>
            <w:tcBorders>
              <w:bottom w:val="single" w:sz="8" w:space="0" w:color="E8B418"/>
            </w:tcBorders>
            <w:shd w:val="clear" w:color="auto" w:fill="F8E7C0"/>
          </w:tcPr>
          <w:p w:rsidR="007E5C63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</w:pPr>
            <w:bookmarkStart w:id="0" w:name="_GoBack" w:colFirst="0" w:colLast="0"/>
            <w:proofErr w:type="spellStart"/>
            <w:r w:rsidRPr="002C00C0"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  <w:lastRenderedPageBreak/>
              <w:t>Stopień</w:t>
            </w:r>
            <w:proofErr w:type="spellEnd"/>
            <w:r w:rsidRPr="002C00C0"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  <w:t>dopuszczający</w:t>
            </w:r>
            <w:proofErr w:type="spellEnd"/>
          </w:p>
          <w:p w:rsidR="00F3454C" w:rsidRPr="002C00C0" w:rsidRDefault="00F3454C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konieczny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81" w:type="dxa"/>
            <w:tcBorders>
              <w:bottom w:val="single" w:sz="8" w:space="0" w:color="E8B418"/>
            </w:tcBorders>
            <w:shd w:val="clear" w:color="auto" w:fill="F8E7C0"/>
          </w:tcPr>
          <w:p w:rsidR="007E5C63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  <w:t>Stopień</w:t>
            </w:r>
            <w:proofErr w:type="spellEnd"/>
            <w:r w:rsidRPr="002C00C0"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  <w:t>dostateczny</w:t>
            </w:r>
            <w:proofErr w:type="spellEnd"/>
          </w:p>
          <w:p w:rsidR="00F3454C" w:rsidRPr="002C00C0" w:rsidRDefault="00F3454C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podstawowy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49" w:type="dxa"/>
            <w:tcBorders>
              <w:bottom w:val="single" w:sz="8" w:space="0" w:color="E8B418"/>
            </w:tcBorders>
            <w:shd w:val="clear" w:color="auto" w:fill="F8E7C0"/>
          </w:tcPr>
          <w:p w:rsidR="007E5C63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  <w:t>Stopień</w:t>
            </w:r>
            <w:proofErr w:type="spellEnd"/>
            <w:r w:rsidRPr="002C00C0"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  <w:t>dobry</w:t>
            </w:r>
            <w:proofErr w:type="spellEnd"/>
          </w:p>
          <w:p w:rsidR="00F3454C" w:rsidRPr="002C00C0" w:rsidRDefault="00F3454C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rozszerzony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41" w:type="dxa"/>
            <w:tcBorders>
              <w:bottom w:val="single" w:sz="8" w:space="0" w:color="E8B418"/>
            </w:tcBorders>
            <w:shd w:val="clear" w:color="auto" w:fill="F8E7C0"/>
          </w:tcPr>
          <w:p w:rsidR="007E5C63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  <w:t>Stopień</w:t>
            </w:r>
            <w:proofErr w:type="spellEnd"/>
            <w:r w:rsidRPr="002C00C0"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  <w:t>bardzo</w:t>
            </w:r>
            <w:proofErr w:type="spellEnd"/>
            <w:r w:rsidRPr="002C00C0"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  <w:t>dobry</w:t>
            </w:r>
            <w:proofErr w:type="spellEnd"/>
          </w:p>
          <w:p w:rsidR="00F3454C" w:rsidRPr="002C00C0" w:rsidRDefault="00F3454C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dopełniający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73" w:type="dxa"/>
            <w:tcBorders>
              <w:bottom w:val="single" w:sz="8" w:space="0" w:color="E8B418"/>
            </w:tcBorders>
            <w:shd w:val="clear" w:color="auto" w:fill="F8E7C0"/>
          </w:tcPr>
          <w:p w:rsidR="007E5C63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  <w:t>Stopień</w:t>
            </w:r>
            <w:proofErr w:type="spellEnd"/>
            <w:r w:rsidRPr="002C00C0"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  <w:t>celujący</w:t>
            </w:r>
            <w:proofErr w:type="spellEnd"/>
          </w:p>
          <w:p w:rsidR="00F3454C" w:rsidRPr="002C00C0" w:rsidRDefault="00F3454C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</w:pPr>
            <w:r w:rsidRPr="00F345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3454C">
              <w:rPr>
                <w:rFonts w:ascii="Times New Roman" w:hAnsi="Times New Roman" w:cs="Times New Roman"/>
                <w:b/>
                <w:sz w:val="24"/>
                <w:szCs w:val="24"/>
              </w:rPr>
              <w:t>poziom</w:t>
            </w:r>
            <w:proofErr w:type="spellEnd"/>
            <w:r w:rsidRPr="00F34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454C">
              <w:rPr>
                <w:rFonts w:ascii="Times New Roman" w:hAnsi="Times New Roman" w:cs="Times New Roman"/>
                <w:b/>
                <w:sz w:val="24"/>
                <w:szCs w:val="24"/>
              </w:rPr>
              <w:t>wykraczający</w:t>
            </w:r>
            <w:proofErr w:type="spellEnd"/>
            <w:r>
              <w:rPr>
                <w:rFonts w:ascii="Times New Roman" w:hAnsi="Times New Roman" w:cs="Times New Roman"/>
                <w:b/>
                <w:color w:val="9B2424"/>
                <w:sz w:val="24"/>
                <w:szCs w:val="24"/>
              </w:rPr>
              <w:t>)</w:t>
            </w:r>
          </w:p>
        </w:tc>
      </w:tr>
      <w:tr w:rsidR="007E5C63" w:rsidRPr="002C00C0" w:rsidTr="002C00C0">
        <w:tc>
          <w:tcPr>
            <w:tcW w:w="11872" w:type="dxa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C63" w:rsidRPr="002C00C0" w:rsidRDefault="007E5C63" w:rsidP="002C00C0">
            <w:pPr>
              <w:pStyle w:val="TableParagraph"/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C63" w:rsidRPr="002C00C0" w:rsidRDefault="007E5C63" w:rsidP="002C00C0">
            <w:pPr>
              <w:pStyle w:val="TableParagraph"/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C0">
              <w:rPr>
                <w:rFonts w:ascii="Times New Roman" w:hAnsi="Times New Roman" w:cs="Times New Roman"/>
                <w:b/>
                <w:sz w:val="24"/>
                <w:szCs w:val="24"/>
              </w:rPr>
              <w:t>I. ELEKTROSTATYKA</w:t>
            </w:r>
          </w:p>
        </w:tc>
        <w:tc>
          <w:tcPr>
            <w:tcW w:w="2473" w:type="dxa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C63" w:rsidRPr="002C00C0" w:rsidTr="002C00C0">
        <w:tc>
          <w:tcPr>
            <w:tcW w:w="2801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1"/>
              </w:numPr>
              <w:tabs>
                <w:tab w:val="left" w:pos="226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informuje, czym zajmuje się elektrostatyka; wskazuje przykłady elektryzowania ciał w otaczającej rzeczywistości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1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pojęciem ładunku elektrycznego; rozróżnia dwa rodzaje ładunków elektrycznych (dodatnie i ujemne)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1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wyjaśnia, z czego składa się atom; przedstawia model budowy atomu na schematycznym rysunku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1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pojęciami: przewodnika jako substancji, w której łatwo mogą się przemieszczać ładunki elektryczne, i izolatora jako substancji, w której ładunki elektryczne nie mogą się przemieszczać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1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odróżnia przewodniki od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izolatorów; wskazuje ich przykłady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1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pojęciem układu izolowanego; podaje zasadę zachowania ładunku elektrycznego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1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wyodrębnia z tekstów i rysunków informacje kluczowe dla opisywanego zjawiska lub problemu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1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współpracuje w zespole podczas przeprowadzania obserwacji i do-świadczeń, przestrzegając zasad bezpieczeństwa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1"/>
              </w:numPr>
              <w:tabs>
                <w:tab w:val="left" w:pos="226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proste (bardzo łatwe) zadania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Elektrostatyka</w:t>
            </w:r>
          </w:p>
        </w:tc>
        <w:tc>
          <w:tcPr>
            <w:tcW w:w="3181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0"/>
              </w:numPr>
              <w:tabs>
                <w:tab w:val="left" w:pos="225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doświadczalnie demonstruje zjawiska elektryzowania przez potarcie lub dotyk oraz wzajemne oddziaływanie ciał naelektryzowanych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sposoby elektryzowania ciał przez potarcie i dotyk; informuje, że te zjawiska polegają na przemieszczaniu się elektronów; ilustruje to na przykładach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jakościowo oddziaływanie ładunków jednoimiennych i różnoimiennych; podaje przykłady oddziaływań elektrostatycznych w otaczającej rzeczywistości i ich zastosowań (poznane na lekcji)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pojęciem ładunku elementarnego; podaje symbol ładunku elementarnego oraz wartość: e ≈ 1,6 · 10</w:t>
            </w:r>
            <w:r w:rsidRPr="002C00C0">
              <w:rPr>
                <w:rFonts w:ascii="Times New Roman" w:hAnsi="Times New Roman" w:cs="Times New Roman"/>
                <w:position w:val="5"/>
                <w:sz w:val="24"/>
                <w:szCs w:val="24"/>
                <w:lang w:val="pl-PL"/>
              </w:rPr>
              <w:t xml:space="preserve">–19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  <w:t>posługuje się pojęciem ładunku elektrycznego jako wielokrotności ładunku elementarnego; stosuje jednostkę ładunku (1 C)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wyjaśnia na przykładach, kiedy ciało jest naładowane dodatnio, a kiedy jest naładowane ujemnie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pojęciem jonu; wyjaśnia, kiedy powstaje jon dodatni, a kiedy – jon ujemny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doświadczalnie odróżnia przewodniki od izolatorów; wskazuje ich przykłady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informuje, że dobre przewodniki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elektry-czności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są również dobrymi przewodnikami ciepła; wymienia przykłady zastosowań przewodników i izolatorów w otaczającej rzeczywistości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stosuje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zasadę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zachowania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ładunku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elektrycznego</w:t>
            </w:r>
            <w:proofErr w:type="spellEnd"/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budowę oraz zasadę działania elektroskopu; posługuje się elektroskopem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przemieszczanie się ładunków w przewodnikach pod wpływem oddziaływania ładunku zewnętrznego (indukcja elektrostatyczna)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 przykłady skutków i wykorzystania indukcji elektrostatycznej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przeprowadza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doświadczenia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2"/>
                <w:numId w:val="3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doświadczenie ilustrujące elektryzowanie ciał przez pocieranie oraz oddziaływanie ciał naelektryzowanych,</w:t>
            </w:r>
          </w:p>
          <w:p w:rsidR="007E5C63" w:rsidRPr="002C00C0" w:rsidRDefault="007E5C63" w:rsidP="002C00C0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podstawie tych wyników)</w:t>
            </w:r>
          </w:p>
          <w:p w:rsidR="00C46FDD" w:rsidRPr="002C00C0" w:rsidRDefault="007E5C63" w:rsidP="002C00C0">
            <w:pPr>
              <w:pStyle w:val="TableParagraph"/>
              <w:numPr>
                <w:ilvl w:val="0"/>
                <w:numId w:val="30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proste zadania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dotyczące treści rozdziału </w:t>
            </w:r>
          </w:p>
          <w:p w:rsidR="00C46FDD" w:rsidRPr="002C00C0" w:rsidRDefault="00C46FDD" w:rsidP="002C00C0">
            <w:pPr>
              <w:pStyle w:val="TableParagraph"/>
              <w:tabs>
                <w:tab w:val="left" w:pos="223"/>
              </w:tabs>
              <w:spacing w:after="20" w:line="220" w:lineRule="exact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  <w:p w:rsidR="00C46FDD" w:rsidRPr="002C00C0" w:rsidRDefault="00C46FDD" w:rsidP="002C00C0">
            <w:pPr>
              <w:pStyle w:val="TableParagraph"/>
              <w:tabs>
                <w:tab w:val="left" w:pos="223"/>
              </w:tabs>
              <w:spacing w:after="20" w:line="22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49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 w:line="21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przykłady oddziaływań elektro-statycznych w otaczającej rzeczywistości i ich zastosowań (inne niż poznane na lekcji)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budowę i zastosowanie maszyny elektrostatycznej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porównuje oddziaływania elektrostatyczne i grawitacyjne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wykazuje, że 1 C jest bardzo dużym ładunkiem elektrycznym (zawiera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6,24</w:t>
            </w:r>
            <w:r w:rsidRPr="002C00C0">
              <w:rPr>
                <w:rFonts w:ascii="Times New Roman" w:hAnsi="Times New Roman" w:cs="Times New Roman"/>
                <w:spacing w:val="-240"/>
                <w:sz w:val="24"/>
                <w:szCs w:val="24"/>
                <w:lang w:val="pl-PL"/>
              </w:rPr>
              <w:t xml:space="preserve">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</w:t>
            </w:r>
            <w:r w:rsidRPr="002C00C0">
              <w:rPr>
                <w:rFonts w:ascii="Times New Roman" w:hAnsi="Times New Roman" w:cs="Times New Roman"/>
                <w:position w:val="5"/>
                <w:sz w:val="24"/>
                <w:szCs w:val="24"/>
                <w:lang w:val="pl-PL"/>
              </w:rPr>
              <w:t xml:space="preserve">18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ładunków elementarnych: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1 C = 6,24 · 10</w:t>
            </w:r>
            <w:r w:rsidRPr="002C00C0">
              <w:rPr>
                <w:rFonts w:ascii="Times New Roman" w:hAnsi="Times New Roman" w:cs="Times New Roman"/>
                <w:position w:val="5"/>
                <w:sz w:val="24"/>
                <w:szCs w:val="24"/>
                <w:lang w:val="pl-PL"/>
              </w:rPr>
              <w:t>18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  <w:p w:rsidR="007E5C63" w:rsidRPr="002C00C0" w:rsidRDefault="002C00C0" w:rsidP="002C00C0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analizuje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tzw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tryb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5C63" w:rsidRPr="002C00C0">
              <w:rPr>
                <w:rFonts w:ascii="Times New Roman" w:hAnsi="Times New Roman" w:cs="Times New Roman"/>
                <w:sz w:val="24"/>
                <w:szCs w:val="24"/>
              </w:rPr>
              <w:t>elektryczny</w:t>
            </w:r>
            <w:proofErr w:type="spellEnd"/>
          </w:p>
          <w:p w:rsidR="002C00C0" w:rsidRDefault="007E5C63" w:rsidP="002C00C0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zadania z wykorzystaniem zależności, że każdy ładunek elektryczny jest wielokrotnością ładunku elementarne-go; przelicza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podwielokrotności,przeprowa</w:t>
            </w:r>
            <w:proofErr w:type="spellEnd"/>
          </w:p>
          <w:p w:rsidR="007E5C63" w:rsidRPr="002C00C0" w:rsidRDefault="002C00C0" w:rsidP="002C00C0">
            <w:pPr>
              <w:pStyle w:val="TableParagraph"/>
              <w:tabs>
                <w:tab w:val="left" w:pos="222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  <w:proofErr w:type="spellStart"/>
            <w:r w:rsidR="007E5C63"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dza</w:t>
            </w:r>
            <w:proofErr w:type="spellEnd"/>
            <w:r w:rsidR="007E5C63"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obliczenia i zapisuje wynik zgodnie z zasadami zaokrąglania, z zachowaniem liczby cyfr znaczących wynikającej z danych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posługuje się pojęciem elektronów swobodnych; wykazuje, że w metalach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znajdują się elektrony swobodne, a w izolatorach elektrony są związane z atomami; na tej podstawie uzasadnia podział substancji na przewodniki i izolatory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wyniki obserwacji przeprowadzonych doświadczeń związanych z elektryzowaniem przewodników; uzasadnia na przykładach, że przewodnik można naelektryzować wtedy, gdy odizoluje się go od ziemi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wyjaśnia, na czym polega uziemienie ciała naelektryzowanego i zobojętnienie zgromadzonego na nim ładunku elektrycznego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działanie i zastosowanie piorunochronu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projektuje</w:t>
            </w:r>
            <w:proofErr w:type="spellEnd"/>
          </w:p>
          <w:p w:rsidR="007E5C63" w:rsidRPr="002C00C0" w:rsidRDefault="007E5C63" w:rsidP="002C00C0">
            <w:pPr>
              <w:pStyle w:val="TableParagraph"/>
              <w:numPr>
                <w:ilvl w:val="2"/>
                <w:numId w:val="33"/>
              </w:numPr>
              <w:tabs>
                <w:tab w:val="left" w:pos="392"/>
              </w:tabs>
              <w:spacing w:after="20" w:line="220" w:lineRule="exact"/>
              <w:ind w:left="3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doświadczenie ilustrujące właściwości ciał naelektryzowanych,</w:t>
            </w:r>
          </w:p>
          <w:p w:rsidR="007E5C63" w:rsidRPr="002C00C0" w:rsidRDefault="007E5C63" w:rsidP="002C00C0">
            <w:pPr>
              <w:pStyle w:val="TableParagraph"/>
              <w:tabs>
                <w:tab w:val="left" w:pos="222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41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projektuje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przeprowadza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2"/>
                <w:numId w:val="33"/>
              </w:numPr>
              <w:tabs>
                <w:tab w:val="left" w:pos="392"/>
              </w:tabs>
              <w:spacing w:after="20" w:line="220" w:lineRule="exact"/>
              <w:ind w:left="3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doświadczenie ilustrujące właściwości ciał naelektryzowanych,</w:t>
            </w:r>
          </w:p>
          <w:p w:rsidR="007E5C63" w:rsidRPr="002C00C0" w:rsidRDefault="007E5C63" w:rsidP="002C00C0">
            <w:pPr>
              <w:pStyle w:val="TableParagraph"/>
              <w:numPr>
                <w:ilvl w:val="2"/>
                <w:numId w:val="33"/>
              </w:numPr>
              <w:tabs>
                <w:tab w:val="left" w:pos="392"/>
              </w:tabs>
              <w:spacing w:after="20" w:line="220" w:lineRule="exact"/>
              <w:ind w:left="3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doświadczenie ilustrujące skutki indukcji elektrostatycznej,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zadania bardziej złożone, ale typowe,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Elektrostatyka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8"/>
              </w:numPr>
              <w:tabs>
                <w:tab w:val="left" w:pos="224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pojęciem dipolu elektrycznego do wyjaśnienia skutków indukcji elektrostatycznej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8"/>
              </w:numPr>
              <w:tabs>
                <w:tab w:val="left" w:pos="224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zadania złożone, nietypowe,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Elektrostatyka</w:t>
            </w:r>
          </w:p>
        </w:tc>
        <w:tc>
          <w:tcPr>
            <w:tcW w:w="247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2C00C0" w:rsidP="002C00C0">
            <w:pPr>
              <w:pStyle w:val="TableParagraph"/>
              <w:tabs>
                <w:tab w:val="left" w:pos="222"/>
              </w:tabs>
              <w:spacing w:after="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E5C63" w:rsidRPr="002C00C0">
              <w:rPr>
                <w:rFonts w:ascii="Times New Roman" w:hAnsi="Times New Roman" w:cs="Times New Roman"/>
                <w:sz w:val="24"/>
                <w:szCs w:val="24"/>
              </w:rPr>
              <w:t>projektuje</w:t>
            </w:r>
            <w:proofErr w:type="spellEnd"/>
            <w:r w:rsidR="007E5C63" w:rsidRPr="002C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5C63" w:rsidRPr="002C00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E5C63" w:rsidRPr="002C00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7E5C63" w:rsidRPr="002C00C0">
              <w:rPr>
                <w:rFonts w:ascii="Times New Roman" w:hAnsi="Times New Roman" w:cs="Times New Roman"/>
                <w:sz w:val="24"/>
                <w:szCs w:val="24"/>
              </w:rPr>
              <w:t>przeprowadza</w:t>
            </w:r>
            <w:proofErr w:type="spellEnd"/>
            <w:r w:rsidR="007E5C63"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2"/>
                <w:numId w:val="33"/>
              </w:numPr>
              <w:tabs>
                <w:tab w:val="left" w:pos="392"/>
              </w:tabs>
              <w:spacing w:after="20" w:line="220" w:lineRule="exact"/>
              <w:ind w:left="3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doświadczenie ilustrujące właściwości ciał naelektryzowanych,</w:t>
            </w:r>
          </w:p>
          <w:p w:rsidR="007E5C63" w:rsidRPr="002C00C0" w:rsidRDefault="007E5C63" w:rsidP="002C00C0">
            <w:pPr>
              <w:pStyle w:val="TableParagraph"/>
              <w:numPr>
                <w:ilvl w:val="2"/>
                <w:numId w:val="33"/>
              </w:numPr>
              <w:tabs>
                <w:tab w:val="left" w:pos="392"/>
              </w:tabs>
              <w:spacing w:after="20" w:line="220" w:lineRule="exact"/>
              <w:ind w:left="3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doświadczenie ilustrujące skutki indukcji elektrostatycznej,</w:t>
            </w:r>
          </w:p>
          <w:p w:rsidR="007E5C63" w:rsidRPr="002C00C0" w:rsidRDefault="007E5C63" w:rsidP="002C00C0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krytycznie ocenia ich wyniki; wskazuje czynniki istotne i nieistotne dla wyników doświadczeń; formułuje wnioski na podstawie wyników doświadczeń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zadania bardziej złożone, ale typowe,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Elektrostatyka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8"/>
              </w:numPr>
              <w:tabs>
                <w:tab w:val="left" w:pos="224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pojęciem dipolu elektrycznego do wyjaśnienia skutków indukcji elektrostatycznej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8"/>
              </w:numPr>
              <w:tabs>
                <w:tab w:val="left" w:pos="224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realizuje własny projekt dotyczący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Elektrostatyka</w:t>
            </w:r>
          </w:p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zadania złożone, nietypowe,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Elektrostatyka</w:t>
            </w:r>
          </w:p>
        </w:tc>
      </w:tr>
      <w:tr w:rsidR="007E5C63" w:rsidRPr="002C00C0" w:rsidTr="002C00C0">
        <w:tc>
          <w:tcPr>
            <w:tcW w:w="11872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PRĄD ELEKTRYCZNY</w:t>
            </w:r>
          </w:p>
        </w:tc>
        <w:tc>
          <w:tcPr>
            <w:tcW w:w="247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C63" w:rsidRPr="002C00C0" w:rsidTr="002C00C0">
        <w:tc>
          <w:tcPr>
            <w:tcW w:w="2801" w:type="dxa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7"/>
              </w:numPr>
              <w:tabs>
                <w:tab w:val="left" w:pos="223"/>
              </w:tabs>
              <w:spacing w:after="20" w:line="20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określa umowny kierunek przepływu prądu elektrycznego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7"/>
              </w:numPr>
              <w:tabs>
                <w:tab w:val="left" w:pos="223"/>
              </w:tabs>
              <w:spacing w:after="20" w:line="20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przeprowadza doświadczenie modelowe ilustrujące, czym jest natężenie prądu, korzystając z jego opisu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7"/>
              </w:numPr>
              <w:tabs>
                <w:tab w:val="left" w:pos="223"/>
              </w:tabs>
              <w:spacing w:after="20" w:line="20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pojęciem natężenia prądu wraz z jego jednostką (1 A)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7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pojęciem obwodu elektrycznego; podaje warunki przepływu prądu elektrycznego w obwodzie elektrycznym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7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elementy prostego obwodu elektrycznego: źródło energii elektrycznej, odbiornik (np. żarówka, opornik), przewody, wyłącznik, mierniki (amperomierz, woltomierz); rozróżnia symbole graficzne tych elementów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7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wymienia przyrządy służące do pomiaru napięcia elektrycznego i natężenia prądu elektrycznego; wyjaśnia, jak włącza się je do obwodu elektrycznego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(amperomierz szeregowo, woltomierz równolegle)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7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7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wyjaśnia, na czym polega zwarcie; opisuje rolę izolacji i bezpieczników przeciążeniowych w domowej sieci elektrycznej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7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warunki bezpiecznego korzystania z energii elektrycznej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7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wyodrębnia z tekstów, tabel i rysunków informacje kluczowe dla opisywanego zjawiska lub problemu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7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zależność rosnącą bądź malejącą na podstawie danych z tabeli lub na podstawie wykresu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7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współpracuje w zespole podczas przeprowadzania obserwacji i do-świadczeń, przestrzegając zasad bezpieczeństwa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proste (bardzo łatwe) zadania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Prąd elektryczny</w:t>
            </w:r>
          </w:p>
        </w:tc>
        <w:tc>
          <w:tcPr>
            <w:tcW w:w="3181" w:type="dxa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0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pojęciem napięcia elektrycznego jako wielkości określającej ilość energii potrzebnej do przeniesienia jednostkowego ładunku w obwodzie; stosuje jednostkę napięcia (1 V)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0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przepływ prądu w obwodach jako ruch elektronów swobodnych albo jonów w przewodnikach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>rozróżnia sposoby łączenia elementów obwodu elektrycznego: szeregowy i równoległy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rysuje schematy obwodów elektrycznych składających się z jednego źródła energii, jednego odbiornika, mierników i wyłączników; posługuje się symbolami graficznymi tych elementów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posługuje się pojęciem oporu elektrycznego jako własnością przewodnika; posługuje się jednostką oporu (1 </w:t>
            </w:r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).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stosuje w obliczeniach związek między napięciem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a natężeniem prądu i oporem elektrycznym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przelicza energię elektryczną wyrażoną w kilowatogodzinach na dżule i odwrotnie; oblicza zużycie energii elektrycznej dowolnego odbiornika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skutki działania prądu na organizm człowieka i inne organizmy żywe; wskazuje zagrożenia porażeniem prądem elektrycznym; podaje podstawowe zasady udzie- lania pierwszej pomocy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skutki przerwania dostaw energii elektrycznej do urządzeń o kluczowym znaczeniu oraz rolę zasilania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awaryjnego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przeprowadza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doświadczenia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1"/>
                <w:numId w:val="34"/>
              </w:numPr>
              <w:spacing w:after="20"/>
              <w:ind w:left="34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doświadczenie wykazujące przepływ ładunków przez przewodniki,</w:t>
            </w:r>
          </w:p>
          <w:p w:rsidR="007E5C63" w:rsidRPr="002C00C0" w:rsidRDefault="007E5C63" w:rsidP="002C00C0">
            <w:pPr>
              <w:pStyle w:val="TableParagraph"/>
              <w:numPr>
                <w:ilvl w:val="1"/>
                <w:numId w:val="34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:rsidR="007E5C63" w:rsidRPr="002C00C0" w:rsidRDefault="007E5C63" w:rsidP="002C00C0">
            <w:pPr>
              <w:pStyle w:val="TableParagraph"/>
              <w:numPr>
                <w:ilvl w:val="1"/>
                <w:numId w:val="34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:rsidR="007E5C63" w:rsidRPr="002C00C0" w:rsidRDefault="007E5C63" w:rsidP="002C00C0">
            <w:pPr>
              <w:pStyle w:val="TableParagraph"/>
              <w:numPr>
                <w:ilvl w:val="1"/>
                <w:numId w:val="34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wyznacza moc żarówki zasilanej z baterii za pomocą woltomierza i amperomierza,</w:t>
            </w:r>
          </w:p>
          <w:p w:rsidR="007E5C63" w:rsidRPr="002C00C0" w:rsidRDefault="007E5C63" w:rsidP="002C00C0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korzystając z ich opisów i przestrzegając zasad bezpieczeństwa; odczytuje wskazania mierników; opisuje przebieg przeprowadzonego doświadczenia (wyróżnia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kluczowe kroki i sposób postępowania, wskazuje rolę użytych przyrządów, przedstawia wyniki doświadczenia lub przeprowadza obliczenia i zapisuje wynik zgodnie z zasadami zaokrąglania, z zachowaniem liczby cyfr znaczących wynikającej z dokładności pomiarów, formułuje wnioski na podstawie tych wyników)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proste zadania (lub problemy)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Prąd elektryczny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(rozpoznaje proporcjonalność prostą na podstawie wykresu, przelicza wielokrotności i podwielokrotności oraz jednostki czasu, przeprowadza obliczenia i zapisuje wynik zgodnie z zasadami zaokrąglania, z zachowaniem liczby cyfr znaczących wynikającej z danych)</w:t>
            </w:r>
          </w:p>
        </w:tc>
        <w:tc>
          <w:tcPr>
            <w:tcW w:w="3249" w:type="dxa"/>
            <w:vMerge w:val="restart"/>
            <w:tcBorders>
              <w:top w:val="single" w:sz="6" w:space="0" w:color="C4C4C4"/>
              <w:right w:val="single" w:sz="4" w:space="0" w:color="C2D69B" w:themeColor="accent3" w:themeTint="99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porównuje oddziaływania elektro-statyczne i grawitacyjne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position w:val="5"/>
                <w:sz w:val="24"/>
                <w:szCs w:val="24"/>
                <w:lang w:val="pl-PL"/>
              </w:rPr>
              <w:t>R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rozróżnia węzły i gałęzie; wskazuje je w obwodzie elektrycznym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zgodnie z zasadami zaokrąglania, z zachowaniem liczby cyfr znaczących wynikającej z dokładności pomiarów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stosuje w obliczeniach zależność oporu elektrycznego przewodnika od jego długości, pola przekroju poprzecznego i rodzaju materiału, z jakiego jest wykonany; przeprowadza obliczenia i zapisuje wynik zgodnie z zasadami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zaokrąglania, z zachowaniem liczby cyfr znaczących wynikającej z dokładności danych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pojęciem oporu właściwe-go oraz tabelami wielkości fizycznych w celu odszukania jego wartości dla danej substancji; analizuje i porównuje wartości oporu właściwego różnych substancji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stwierdza, że elektrownie wytwarzają prąd przemienny, który do mieszkań jest dostarczany pod napięciem 230 V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zadania (lub problemy) bardziej złożone,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Prąd elektryczny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Prąd elektryczny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realizuje projekt: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Żarówka czy świetlówka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(opisany w podręczniku)</w:t>
            </w:r>
          </w:p>
        </w:tc>
        <w:tc>
          <w:tcPr>
            <w:tcW w:w="264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 w:line="288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  <w:t>projektuje i przeprowadza doświadczenie (inne niż opisane w podręczniku)</w:t>
            </w:r>
            <w:r w:rsidRPr="002C00C0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wykazujące zale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żność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pl-PL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den>
              </m:f>
            </m:oMath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; krytycznie ocenia jego wynik; wskazuje czynniki istotne i nieistotne dla jego wyniku; formułuje wnioski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sporządza wykres zależności natężenia prądu od przyłożonego napięcia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I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U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ilustruje na wykresie zależność napięcia od czasu w przewodach doprowadzających prąd do mieszkań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zadania złożone, nietypowe (lub problemy)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Prąd elektryczny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(w tym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związane z obliczaniem kosztów zużycia energii elektrycznej)</w:t>
            </w:r>
          </w:p>
          <w:p w:rsidR="007E5C63" w:rsidRPr="002C00C0" w:rsidRDefault="007E5C63" w:rsidP="002C00C0">
            <w:pPr>
              <w:pStyle w:val="TableParagraph"/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73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 w:line="288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  <w:t>projektuje i przeprowadza doświadczenie (inne niż opisane w podręczniku)</w:t>
            </w:r>
            <w:r w:rsidRPr="002C00C0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wykazujące zale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żność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pl-PL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den>
              </m:f>
            </m:oMath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; krytycznie ocenia jego wynik; wskazuje czynniki istotne i nieistotne dla jego wyniku; formułuje wnioski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sporządza wykres zależności natężenia prądu od przyłożonego napięcia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I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U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ilustruje na wykresie zależność napięcia od czasu w przewodach doprowadzających prąd do mieszkań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zadania złożone, nietypowe (lub problemy) dotyczące treści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Prąd elektryczny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(w tym związane z obliczaniem kosztów zużycia energii elektrycznej)</w:t>
            </w:r>
          </w:p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63" w:rsidRPr="002C00C0" w:rsidTr="002C00C0">
        <w:tc>
          <w:tcPr>
            <w:tcW w:w="2801" w:type="dxa"/>
            <w:vMerge/>
            <w:tcBorders>
              <w:bottom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181" w:type="dxa"/>
            <w:vMerge/>
            <w:tcBorders>
              <w:bottom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49" w:type="dxa"/>
            <w:vMerge/>
            <w:tcBorders>
              <w:bottom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41" w:type="dxa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73" w:type="dxa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5F" w:rsidRPr="002C00C0" w:rsidTr="00A945DE">
        <w:tc>
          <w:tcPr>
            <w:tcW w:w="14345" w:type="dxa"/>
            <w:gridSpan w:val="5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E40D5F" w:rsidRPr="002C00C0" w:rsidRDefault="00E40D5F" w:rsidP="002C00C0">
            <w:pPr>
              <w:pStyle w:val="TableParagraph"/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MAGNETYZM</w:t>
            </w:r>
          </w:p>
        </w:tc>
      </w:tr>
      <w:tr w:rsidR="007E5C63" w:rsidRPr="002C00C0" w:rsidTr="002C00C0">
        <w:tc>
          <w:tcPr>
            <w:tcW w:w="2801" w:type="dxa"/>
            <w:tcBorders>
              <w:top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nazywa bieguny magnesów stałych, opisuje oddziaływanie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między nimi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doświadczalnie demonstruje zachowanie się igły magnetycznej w obecności magnesu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zachowanie się igły magnetycznej w otoczeniu prostoliniowego przewodnika z prądem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pojęciem zwojnicy; stwierdza, że zwojnica, przez którą płynie prąd elektryczny, zachowuje się jak magnes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oddziaływanie magnetyczne jako podstawę działania silników elektrycznych; podaje przykłady wykorzystania silników elektrycznych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wyodrębnia z tekstów i ilustracji informacje kluczowe dla opisywanego zjawiska lub problemu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współpracuje w zespole podczas przeprowadzania obserwacji i doświadczeń, przestrzegając zasad bezpieczeństwa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rozwiązuje proste (bardzo łatwe) zadania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Magnetyzm</w:t>
            </w:r>
          </w:p>
        </w:tc>
        <w:tc>
          <w:tcPr>
            <w:tcW w:w="3181" w:type="dxa"/>
            <w:tcBorders>
              <w:top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zachowanie się igły magnetycznej w obecności magnesu oraz zasadę działania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kompasu (podaje czynniki zakłócające jego prawidłowe działanie); posługuje się pojęciem biegunów magnetycznych Ziemi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na przykładzie żelaza oddziaływanie magnesów na materiały magnetyczne; stwierdza, że w pobliżu magnesu każdy kawałek żelaza staje się magnesem (namagnesowuje się), a przedmioty wykonane z ferromagnetyku wzmacniają oddziaływanie magnetyczne magnesu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  <w:t>podaje przykłady wykorzystania oddziaływania magnesów na materiały magnetyczne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właściwości ferromagnetyków; podaje przykłady ferromagnetyków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doświadczenie Oersteda; podaje wnioski wynikające z tego doświadczenia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doświadczalnie demonstruje zjawisko oddziaływania przewodnika z prądem na igłę magnetyczną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wzajemne oddziaływanie przewodników,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przez które płynie prąd elektryczny, i magnesu trwałego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jakościowo wzajemne oddziaływanie dwóch przewodników, przez które płynie prąd elektryczny (wyjaśnia, kiedy przewodniki się przyciągają, a kiedy odpychają)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budowę i działanie elektromagnesu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wzajemne oddziaływanie elektro-magnesów i magnesów; podaje przykłady zastosowania elektromagnesów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pojęciem siły magnetycznej (elektrodynamicznej); opisuje jakościowo, od czego ona zależy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przeprowadza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doświadczenia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1"/>
                <w:numId w:val="17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bada wzajemne oddziaływanie magnesów oraz oddziaływanie magnesów na żelazo i inne materiały magnetyczne,</w:t>
            </w:r>
          </w:p>
          <w:p w:rsidR="007E5C63" w:rsidRPr="002C00C0" w:rsidRDefault="007E5C63" w:rsidP="002C00C0">
            <w:pPr>
              <w:pStyle w:val="TableParagraph"/>
              <w:numPr>
                <w:ilvl w:val="1"/>
                <w:numId w:val="17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bada zachowanie igły magnetycznej w otoczeniu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prostolinioweg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przewodnika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 prądem,</w:t>
            </w:r>
          </w:p>
          <w:p w:rsidR="007E5C63" w:rsidRPr="002C00C0" w:rsidRDefault="007E5C63" w:rsidP="002C00C0">
            <w:pPr>
              <w:pStyle w:val="TableParagraph"/>
              <w:numPr>
                <w:ilvl w:val="1"/>
                <w:numId w:val="17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bada oddziaływania magnesów trwałych i przewodników z prądem oraz wzajemne oddziaływanie przewodników z prądem,</w:t>
            </w:r>
          </w:p>
          <w:p w:rsidR="007E5C63" w:rsidRPr="002C00C0" w:rsidRDefault="007E5C63" w:rsidP="002C00C0">
            <w:pPr>
              <w:pStyle w:val="TableParagraph"/>
              <w:numPr>
                <w:ilvl w:val="1"/>
                <w:numId w:val="17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bada zależność magnetycznych właściwości zwojnicy od obecności w niej rdzenia z ferromagnetyku oraz liczby zwojów i natężenia prądu płynącego przez zwoje, </w:t>
            </w:r>
          </w:p>
          <w:p w:rsidR="007E5C63" w:rsidRPr="002C00C0" w:rsidRDefault="007E5C63" w:rsidP="002C00C0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korzystając z ich opisów i przestrzegając zasad bezpieczeństwa; wskazuje rolę użytych przyrządów oraz czynniki istotne i nieistotne dla wyników doświadczeń; formułuje wnioski na podstawie tych wyników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proste zadania (lub problemy)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Magnetyzm</w:t>
            </w:r>
          </w:p>
        </w:tc>
        <w:tc>
          <w:tcPr>
            <w:tcW w:w="3249" w:type="dxa"/>
            <w:tcBorders>
              <w:top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rFonts w:ascii="Times New Roman" w:hAnsi="Times New Roman" w:cs="Times New Roman"/>
                <w:spacing w:val="6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6"/>
                <w:sz w:val="24"/>
                <w:szCs w:val="24"/>
                <w:lang w:val="pl-PL"/>
              </w:rPr>
              <w:t>porównuje oddziaływania elektrostatyczne i magnetyczne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rFonts w:ascii="Times New Roman" w:hAnsi="Times New Roman" w:cs="Times New Roman"/>
                <w:spacing w:val="6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6"/>
                <w:sz w:val="24"/>
                <w:szCs w:val="24"/>
                <w:lang w:val="pl-PL"/>
              </w:rPr>
              <w:t xml:space="preserve">wyjaśnia, na czym polega </w:t>
            </w:r>
            <w:r w:rsidRPr="002C00C0">
              <w:rPr>
                <w:rFonts w:ascii="Times New Roman" w:hAnsi="Times New Roman" w:cs="Times New Roman"/>
                <w:spacing w:val="6"/>
                <w:sz w:val="24"/>
                <w:szCs w:val="24"/>
                <w:lang w:val="pl-PL"/>
              </w:rPr>
              <w:lastRenderedPageBreak/>
              <w:t>namagnesowanie ferromagnetyku; posługuje się pojęciem domen magnetycznych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rFonts w:ascii="Times New Roman" w:hAnsi="Times New Roman" w:cs="Times New Roman"/>
                <w:spacing w:val="6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6"/>
                <w:sz w:val="24"/>
                <w:szCs w:val="24"/>
                <w:lang w:val="pl-PL"/>
              </w:rPr>
              <w:t>stwierdza, że linie, wzdłuż których igła kompasu lub opiłki układają się wokół prostoliniowego przewodnika z prą-dem, mają kształt współśrodkowych okręgów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rFonts w:ascii="Times New Roman" w:hAnsi="Times New Roman" w:cs="Times New Roman"/>
                <w:spacing w:val="6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6"/>
                <w:sz w:val="24"/>
                <w:szCs w:val="24"/>
                <w:lang w:val="pl-PL"/>
              </w:rPr>
              <w:t>opisuje sposoby wyznaczania biegunowości magnetycznej przewodnika kołowego i zwojnicy (reguła śruby prawoskrętnej, reguła prawej dłoni, na podstawie ułożenia strzałek oznaczających kierunek prądu – metoda liter S i N); stosuje wybrany sposób wyznaczania biegunowości przewodnika kołowego lub zwojnicy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rFonts w:ascii="Times New Roman" w:hAnsi="Times New Roman" w:cs="Times New Roman"/>
                <w:spacing w:val="6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6"/>
                <w:sz w:val="24"/>
                <w:szCs w:val="24"/>
                <w:lang w:val="pl-PL"/>
              </w:rPr>
              <w:t>opisuje działanie dzwonka elektro-magnetycznego lub zamka elektrycznego, korzystając ze schematu przedstawiającego jego budowę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rFonts w:ascii="Times New Roman" w:hAnsi="Times New Roman" w:cs="Times New Roman"/>
                <w:spacing w:val="6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6"/>
                <w:sz w:val="24"/>
                <w:szCs w:val="24"/>
                <w:lang w:val="pl-PL"/>
              </w:rPr>
              <w:t>wyjaśnia, co to są paramagnetyki i diamagnetyki; podaje ich przykłady; przeprowadza doświadczenie wykazujące oddziaływanie magnesu na diamagnetyk, korzystając z jego opisu; formułuje wniosek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rFonts w:ascii="Times New Roman" w:hAnsi="Times New Roman" w:cs="Times New Roman"/>
                <w:spacing w:val="6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6"/>
                <w:sz w:val="24"/>
                <w:szCs w:val="24"/>
                <w:lang w:val="pl-PL"/>
              </w:rPr>
              <w:t xml:space="preserve">ustala kierunek i zwrot działania siły magnetycznej </w:t>
            </w:r>
            <w:r w:rsidRPr="002C00C0">
              <w:rPr>
                <w:rFonts w:ascii="Times New Roman" w:hAnsi="Times New Roman" w:cs="Times New Roman"/>
                <w:spacing w:val="6"/>
                <w:sz w:val="24"/>
                <w:szCs w:val="24"/>
                <w:lang w:val="pl-PL"/>
              </w:rPr>
              <w:lastRenderedPageBreak/>
              <w:t>na podstawie reguły lewej dłoni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rFonts w:ascii="Times New Roman" w:hAnsi="Times New Roman" w:cs="Times New Roman"/>
                <w:spacing w:val="6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6"/>
                <w:position w:val="5"/>
                <w:sz w:val="24"/>
                <w:szCs w:val="24"/>
                <w:lang w:val="pl-PL"/>
              </w:rPr>
              <w:t>R</w:t>
            </w:r>
            <w:r w:rsidRPr="002C00C0">
              <w:rPr>
                <w:rFonts w:ascii="Times New Roman" w:hAnsi="Times New Roman" w:cs="Times New Roman"/>
                <w:spacing w:val="6"/>
                <w:sz w:val="24"/>
                <w:szCs w:val="24"/>
                <w:lang w:val="pl-PL"/>
              </w:rPr>
              <w:t>opisuje budowę silnika elektrycznego prądu stałego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przeprowadza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doświadczenia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1"/>
                <w:numId w:val="16"/>
              </w:numPr>
              <w:tabs>
                <w:tab w:val="left" w:pos="395"/>
              </w:tabs>
              <w:spacing w:after="20"/>
              <w:ind w:left="34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demonstruje działanie siły magnetycznej, bada, od czego zależą jej wartość i zwrot,</w:t>
            </w:r>
          </w:p>
          <w:p w:rsidR="007E5C63" w:rsidRPr="002C00C0" w:rsidRDefault="007E5C63" w:rsidP="002C00C0">
            <w:pPr>
              <w:pStyle w:val="TableParagraph"/>
              <w:numPr>
                <w:ilvl w:val="1"/>
                <w:numId w:val="16"/>
              </w:numPr>
              <w:tabs>
                <w:tab w:val="left" w:pos="39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demonstruje zasadę działania silnika elektrycznego prądu stałego,</w:t>
            </w:r>
          </w:p>
          <w:p w:rsidR="007E5C63" w:rsidRPr="002C00C0" w:rsidRDefault="007E5C63" w:rsidP="002C00C0">
            <w:pPr>
              <w:pStyle w:val="TableParagraph"/>
              <w:tabs>
                <w:tab w:val="left" w:pos="395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korzystając z ich opisu i przestrzegając zasad bezpieczeństwa; formułuje wnioski na podstawie wyników przeprowadzonych doświadczeń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zadania (lub problemy) bardziej złożone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Magnetyzm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Magnetyzm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(w tym tekstu: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Właściwości magnesów i ich zastosowania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zamieszczonego w podręczniku)</w:t>
            </w:r>
          </w:p>
        </w:tc>
        <w:tc>
          <w:tcPr>
            <w:tcW w:w="2641" w:type="dxa"/>
            <w:tcBorders>
              <w:top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zadania (lub problemy) bardziej złożone dotyczące treści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Magnetyzm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 buduje elektromagnes (inny niż opisany w podręczniku); demonstruje jego działanie, przestrzegając zasad bezpieczeństwa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zadania (lub problemy) bardziej złożone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Magnetyzm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posługuje się informacjami pochodzącymi z analizy przeczytanych tekstów </w:t>
            </w:r>
          </w:p>
          <w:p w:rsidR="007E5C63" w:rsidRPr="002C00C0" w:rsidRDefault="007E5C63" w:rsidP="002C00C0">
            <w:pPr>
              <w:pStyle w:val="TableParagraph"/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</w:p>
        </w:tc>
        <w:tc>
          <w:tcPr>
            <w:tcW w:w="2473" w:type="dxa"/>
            <w:tcBorders>
              <w:top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 buduje elektromagnes (inny niż opisany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 podręczniku); demonstruje jego działanie, przestrzegając zasad bezpieczeństwa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zadania złożone, nietypowe (lub problemy)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Magnetyzm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(w tym związane z analizą schematów urządzeń zawierających elektromagnesy)</w:t>
            </w:r>
          </w:p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realizuje własny projekt związany z treścią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Magnetyzm</w:t>
            </w:r>
          </w:p>
        </w:tc>
      </w:tr>
      <w:tr w:rsidR="007E5C63" w:rsidRPr="002C00C0" w:rsidTr="002C00C0">
        <w:tc>
          <w:tcPr>
            <w:tcW w:w="11872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IV. DRGANIA </w:t>
            </w:r>
            <w:proofErr w:type="spellStart"/>
            <w:r w:rsidRPr="002C00C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2C00C0">
              <w:rPr>
                <w:rFonts w:ascii="Times New Roman" w:hAnsi="Times New Roman" w:cs="Times New Roman"/>
                <w:b/>
                <w:sz w:val="24"/>
                <w:szCs w:val="24"/>
              </w:rPr>
              <w:t> FALE</w:t>
            </w:r>
          </w:p>
        </w:tc>
        <w:tc>
          <w:tcPr>
            <w:tcW w:w="247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C63" w:rsidRPr="002C00C0" w:rsidTr="002C00C0">
        <w:tc>
          <w:tcPr>
            <w:tcW w:w="2801" w:type="dxa"/>
            <w:tcBorders>
              <w:top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  <w:t xml:space="preserve">opisuje ruch okresowy wahadła; wskazuje położenie równowagi i amplitudę tego ruchu; </w:t>
            </w:r>
            <w:r w:rsidRPr="002C00C0"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  <w:lastRenderedPageBreak/>
              <w:t>podaje przykłady ruchu okresowego w otaczającej rzeczywistości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  <w:t>posługuje się pojęciami okresu i częstotliwości wraz z ich jednostka-mi do opisu ruchu okresowego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  <w:t>wyznacza amplitudę i okres drgań na podstawie wykresu zależności położenia od czasu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drgające ciało jako źródło fali mechanicznej; posługuje się pojęciami: amplitudy, okresu, częstotliwości i długości fali do opisu fal; podaje przykłady fal mechanicznych w otaczającej rzeczywistości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stwierdza, że źródłem dźwięku jest drgające ciało, a do jego rozchodzenia się potrzebny jest ośrodek (dźwięk nie rozchodzi się w próżni); podaje przykłady źródeł dźwięków w otaczającej rzeczywistości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stwierdza, że fale dźwiękowe można opisać za pomocą tych samych związków między długością, prędkością,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częstotliwością i okresem fali, jak w przypadku fal mechanicznych; porównuje wartości prędkości fal dźwiękowych w różnych ośrodkach, korzystając z tabeli tych wartości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rodzaje fal elektromagnetycznych: radiowe, mikrofale, promieniowanie podczerwone, światło widzialne, promieniowanie nadfioletowe, rentgenowskie i gamma; podaje przykłady ich zastosowania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przeprowadza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doświadczenia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1"/>
                <w:numId w:val="11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demonstruje ruch drgający ciężarka zawieszonego na sprężynie lub nici; wskazuje położenie równo-wagi i amplitudę drgań,</w:t>
            </w:r>
          </w:p>
          <w:p w:rsidR="007E5C63" w:rsidRPr="002C00C0" w:rsidRDefault="007E5C63" w:rsidP="002C00C0">
            <w:pPr>
              <w:pStyle w:val="TableParagraph"/>
              <w:numPr>
                <w:ilvl w:val="1"/>
                <w:numId w:val="11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demonstruje powstawanie fali na sznurze i wodzie,</w:t>
            </w:r>
          </w:p>
          <w:p w:rsidR="007E5C63" w:rsidRPr="002C00C0" w:rsidRDefault="007E5C63" w:rsidP="002C00C0">
            <w:pPr>
              <w:pStyle w:val="TableParagraph"/>
              <w:numPr>
                <w:ilvl w:val="1"/>
                <w:numId w:val="11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wytwarza dźwięki i wykazuje, że do rozchodzenia się dźwięku potrzebny jest ośrodek,</w:t>
            </w:r>
          </w:p>
          <w:p w:rsidR="007E5C63" w:rsidRPr="002C00C0" w:rsidRDefault="007E5C63" w:rsidP="002C00C0">
            <w:pPr>
              <w:pStyle w:val="TableParagraph"/>
              <w:numPr>
                <w:ilvl w:val="1"/>
                <w:numId w:val="11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wytwarza dźwięki; bada jak-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ściowo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zależność ich wysokości od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częstotliwości drgań i zależność ich głośności od amplitudy drgań,</w:t>
            </w:r>
          </w:p>
          <w:p w:rsidR="007E5C63" w:rsidRPr="002C00C0" w:rsidRDefault="007E5C63" w:rsidP="002C00C0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korzystając z ich opisów; opisuje przebieg przeprowadzonego do-świadczenia, przedstawia wyniki i formułuje wnioski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wyodrębnia z tekstów, tabel i ilustracji informacje kluczowe dla opisywanego zjawiska lub problemu; rozpoznaje zależność rosnącą i za-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leżność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malejącą na podstawie danych z tabeli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współpracuje w zespole podczas przeprowadzania obserwacji i do-świadczeń, przestrzegając zasad bezpieczeństwa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proste (bardzo łatwe) zadania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Drgania i fale</w:t>
            </w:r>
          </w:p>
        </w:tc>
        <w:tc>
          <w:tcPr>
            <w:tcW w:w="3181" w:type="dxa"/>
            <w:tcBorders>
              <w:top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 w:line="240" w:lineRule="exact"/>
              <w:ind w:left="170" w:hanging="170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 w:line="240" w:lineRule="exact"/>
              <w:ind w:left="170"/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  <w:t xml:space="preserve">opisuje ruch drgający (drgania) ciała pod wpływem siły sprężystości; wskazuje położenie równowagi </w:t>
            </w:r>
            <w:r w:rsidRPr="002C00C0"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  <w:lastRenderedPageBreak/>
              <w:t>i amplitudę drgań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  <w:t>posługuje się pojęciem częstotliwości jako liczbą pełnych</w:t>
            </w:r>
            <w:r w:rsidRPr="002C00C0">
              <w:rPr>
                <w:rFonts w:ascii="Times New Roman" w:hAnsi="Times New Roman" w:cs="Times New Roman"/>
                <w:spacing w:val="4"/>
                <w:position w:val="1"/>
                <w:sz w:val="24"/>
                <w:szCs w:val="24"/>
                <w:lang w:val="pl-PL"/>
              </w:rPr>
              <w:t xml:space="preserve"> drgań (wahnięć) wykonanych w jednostce czasu (</w:t>
            </w:r>
            <m:oMath>
              <m:r>
                <w:rPr>
                  <w:rFonts w:ascii="Cambria Math" w:hAnsi="Cambria Math" w:cs="Times New Roman"/>
                  <w:spacing w:val="4"/>
                  <w:sz w:val="24"/>
                  <w:szCs w:val="24"/>
                </w:rPr>
                <m:t>f</m:t>
              </m:r>
              <m:r>
                <w:rPr>
                  <w:rFonts w:ascii="Cambria Math" w:hAnsi="Times New Roman" w:cs="Times New Roman"/>
                  <w:spacing w:val="4"/>
                  <w:sz w:val="24"/>
                  <w:szCs w:val="24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Times New Roman" w:cs="Times New Roman"/>
                      <w:i/>
                      <w:spacing w:val="4"/>
                      <w:sz w:val="24"/>
                      <w:szCs w:val="24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4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pacing w:val="4"/>
                      <w:sz w:val="24"/>
                      <w:szCs w:val="24"/>
                    </w:rPr>
                    <m:t>t</m:t>
                  </m:r>
                </m:den>
              </m:f>
            </m:oMath>
            <w:r w:rsidRPr="002C00C0">
              <w:rPr>
                <w:rFonts w:ascii="Times New Roman" w:hAnsi="Times New Roman" w:cs="Times New Roman"/>
                <w:spacing w:val="4"/>
                <w:position w:val="1"/>
                <w:sz w:val="24"/>
                <w:szCs w:val="24"/>
                <w:lang w:val="pl-PL"/>
              </w:rPr>
              <w:t>) i na tej podstawie określa jej jednostkę (</w:t>
            </w:r>
            <m:oMath>
              <m:r>
                <w:rPr>
                  <w:rFonts w:ascii="Cambria Math" w:hAnsi="Times New Roman" w:cs="Times New Roman"/>
                  <w:spacing w:val="4"/>
                  <w:sz w:val="24"/>
                  <w:szCs w:val="24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pacing w:val="4"/>
                  <w:sz w:val="24"/>
                  <w:szCs w:val="24"/>
                  <w:lang w:val="pl-PL"/>
                </w:rPr>
                <m:t>Hz</m:t>
              </m:r>
              <m:r>
                <w:rPr>
                  <w:rFonts w:ascii="Cambria Math" w:hAnsi="Times New Roman" w:cs="Times New Roman"/>
                  <w:spacing w:val="4"/>
                  <w:sz w:val="24"/>
                  <w:szCs w:val="24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Times New Roman" w:cs="Times New Roman"/>
                      <w:i/>
                      <w:spacing w:val="4"/>
                      <w:sz w:val="24"/>
                      <w:szCs w:val="24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pacing w:val="4"/>
                      <w:sz w:val="24"/>
                      <w:szCs w:val="24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pacing w:val="4"/>
                      <w:sz w:val="24"/>
                      <w:szCs w:val="24"/>
                    </w:rPr>
                    <m:t>s</m:t>
                  </m:r>
                </m:den>
              </m:f>
            </m:oMath>
            <w:r w:rsidRPr="002C00C0">
              <w:rPr>
                <w:rFonts w:ascii="Times New Roman" w:hAnsi="Times New Roman" w:cs="Times New Roman"/>
                <w:spacing w:val="4"/>
                <w:position w:val="1"/>
                <w:sz w:val="24"/>
                <w:szCs w:val="24"/>
                <w:lang w:val="pl-PL"/>
              </w:rPr>
              <w:t>); stos</w:t>
            </w:r>
            <w:r w:rsidRPr="002C00C0"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  <w:t xml:space="preserve">uje w obliczeniach związek między częstotliwością a okresem </w:t>
            </w:r>
            <w:r w:rsidRPr="002C00C0">
              <w:rPr>
                <w:rFonts w:ascii="Times New Roman" w:hAnsi="Times New Roman" w:cs="Times New Roman"/>
                <w:spacing w:val="4"/>
                <w:position w:val="1"/>
                <w:sz w:val="24"/>
                <w:szCs w:val="24"/>
                <w:lang w:val="pl-PL"/>
              </w:rPr>
              <w:t>drgań (</w:t>
            </w:r>
            <m:oMath>
              <m:r>
                <w:rPr>
                  <w:rFonts w:ascii="Cambria Math" w:hAnsi="Cambria Math" w:cs="Times New Roman"/>
                  <w:spacing w:val="4"/>
                  <w:sz w:val="24"/>
                  <w:szCs w:val="24"/>
                </w:rPr>
                <m:t>f</m:t>
              </m:r>
              <m:r>
                <w:rPr>
                  <w:rFonts w:ascii="Cambria Math" w:hAnsi="Times New Roman" w:cs="Times New Roman"/>
                  <w:spacing w:val="4"/>
                  <w:sz w:val="24"/>
                  <w:szCs w:val="24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Times New Roman" w:cs="Times New Roman"/>
                      <w:i/>
                      <w:spacing w:val="4"/>
                      <w:sz w:val="24"/>
                      <w:szCs w:val="24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pacing w:val="4"/>
                      <w:sz w:val="24"/>
                      <w:szCs w:val="24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pacing w:val="4"/>
                      <w:sz w:val="24"/>
                      <w:szCs w:val="24"/>
                    </w:rPr>
                    <m:t>T</m:t>
                  </m:r>
                </m:den>
              </m:f>
            </m:oMath>
            <w:r w:rsidRPr="002C00C0">
              <w:rPr>
                <w:rFonts w:ascii="Times New Roman" w:hAnsi="Times New Roman" w:cs="Times New Roman"/>
                <w:spacing w:val="4"/>
                <w:position w:val="1"/>
                <w:sz w:val="24"/>
                <w:szCs w:val="24"/>
                <w:lang w:val="pl-PL"/>
              </w:rPr>
              <w:t>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 w:line="24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  <w:t>doświadczalnie wyznacza okres i częstotliwość w ruchu okresowym (wahadła i ciężarka zawieszonego na sprężynie);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 i zapisuje wyniki zgodnie z zasadami zaokrąglania, z zachowaniem liczby cyfr znaczących wynikającej z dokładności pomiarów; formułuje wnioski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 w:line="24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analizuje jakościowo przemiany energii kinetycznej i energii potencjalnej sprężystości w ruchu drgającym; podaje przykłady przemian energii podczas drgań zachodzących w otaczającej rzeczywistości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 w:line="24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przedstawia na schematycznym rysunku wykres zależności położenia od czasu w ruchu drgającym; zaznacza na nim amplitudę i okres drgań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 w:line="24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rozchodzenie się fali mechanicznej jako proces przekazywania energii bez przenoszenia materii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4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posługuje się pojęciem prędkości rozchodzenia się fali; opisuje związek między prędkością, długością i częstotliwością (lub okresem) fali: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pl-PL"/>
                </w:rPr>
                <m:t>=</m:t>
              </m:r>
              <m:r>
                <w:rPr>
                  <w:rFonts w:ascii="Cambria Math" w:hAnsi="Times New Roman" w:cs="Times New Roman"/>
                  <w:i/>
                  <w:sz w:val="24"/>
                  <w:szCs w:val="24"/>
                </w:rPr>
                <w:sym w:font="Symbol" w:char="F06C"/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pl-PL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oMath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(lub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 w:line="24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stosuje w obliczeniach związki między okresem</w:t>
            </w:r>
            <w:r w:rsidRPr="002C00C0">
              <w:rPr>
                <w:rFonts w:ascii="Times New Roman" w:hAnsi="Times New Roman" w:cs="Times New Roman"/>
                <w:i/>
                <w:position w:val="12"/>
                <w:sz w:val="24"/>
                <w:szCs w:val="24"/>
                <w:lang w:val="pl-PL"/>
              </w:rPr>
              <w:t xml:space="preserve">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częstotliwością i długością fali wraz z ich jednostkami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 w:line="24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doświadczalnie demonstruje dźwięki o różnych częstotliwościach z 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wykorzy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staniem drgającego przedmiotu lub instrumentu muzycznego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opisuje mechanizm powstawania i rozchodzenia się fal dźwiękowych w powietrzu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pojęciami energii i natężenia fali; opisuje jakościowo związek między energią fali a amplitudą fali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jakościowo związki między wysokością dźwięku a częstotliwością fali i między natężeniem dźwięku (głośnością) a energią fali i amplitudą fali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rozróżnia dźwięki słyszalne, ultradźwięki i infradźwięki; podaje przykłady ich źródeł i zastosowania; opisuje szkodliwość hałasu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doświadczalnie obserwuje oscylogramy dźwięków z wykorzystaniem różnych technik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stwierdza, że źródłem fal elektromagnetycznych są drgające ładunki elektryczne oraz prąd, którego natężenie zmienia się w czasie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poszczególne rodzaje fal elektromagnetycznych; podaje odpowiadające im długości i częstotliwości fal, korzystając z diagramu przedstawiającego widmo fal elektromagnetycznych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wymienia cechy wspólne i różnice w rozchodzeniu się fal mechanicznych i elektromagnetycznych;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podaje wartość prędkości fal elektromagnetycznych w próżni; porównuje wybrane fale (np. dźwiękowe i świetlne)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40" w:line="220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proste zadania (lub problemy)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Drgania i fale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  <w:tc>
          <w:tcPr>
            <w:tcW w:w="3249" w:type="dxa"/>
            <w:tcBorders>
              <w:top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posługuje się pojęciami: wahadła matematycznego, wahadła sprężynowe-go,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częstotliwości drgań własnych; odróżnia wahadło matematyczne od wahadła sprężynowego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analizuje wykresy zależności położenia od czasu w ruchu drgającym; na podstawie tych wykresów porównuje drgania ciał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analizuje wykres fali; wskazuje oraz wyznacza jej długość i amplitudę; porównuje fale na podstawie ich ilustracji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mechanizm wytwarzania dźwięków w wybranym instrumencie muzycznym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 wzór na natężenie fali oraz jednostkę natężenia fali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analizuje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oscylogramy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różnych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dźwięków</w:t>
            </w:r>
            <w:proofErr w:type="spellEnd"/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posługuje się pojęciem poziomu natężenia dźwięku wraz z jego jednostką (1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dB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); określa progi słyszalności i bólu oraz poziom natężenia hałasu szkodliwego dla zdrowia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wyjaśnia ogólną zasadę działania radia, telewizji i telefonów komórkowych, korzystając ze schematu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przesyłania fal elektromagnetycznych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zadania (lub problemy) bardziej złożone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Drgania i fale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Drgania i fale</w:t>
            </w:r>
          </w:p>
          <w:p w:rsidR="007E5C63" w:rsidRPr="002C00C0" w:rsidRDefault="007E5C63" w:rsidP="002C00C0">
            <w:pPr>
              <w:pStyle w:val="TableParagraph"/>
              <w:tabs>
                <w:tab w:val="left" w:pos="223"/>
              </w:tabs>
              <w:spacing w:after="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41" w:type="dxa"/>
            <w:tcBorders>
              <w:top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posługuje się informacjami pochodzącymi z analizy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przeczytanych tekstów (w tym popularnonaukowych) dotyczących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Drgania i fale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>projektuje i przeprowadza do-świadczenie w celu zbadania, od czego (i jak) zależą, a od czego nie zależą okres i częstotliwość w ruchu okresowym; opracowuje i krytycznie ocenia wyniki doświadczenia; formułuje wnioski i prezentuje efekty przeprowadzonego badania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zadania złożone, nietypowe (lub problemy),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Drgania i fale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realizuje własny projekt związany z treścią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Drgania i fale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(inny niż opisany w podręczniku)</w:t>
            </w:r>
          </w:p>
        </w:tc>
        <w:tc>
          <w:tcPr>
            <w:tcW w:w="2473" w:type="dxa"/>
            <w:tcBorders>
              <w:top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projektuje i przeprowadza do-świadczenie (inne niż </w:t>
            </w:r>
            <w:r w:rsidRPr="002C00C0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lastRenderedPageBreak/>
              <w:t>opisane w podręczniku) w celu zbadania, od czego (i jak) zależą, a od czego nie zależą okres i częstotliwość w ruchu okresowym; opracowuje i krytycznie ocenia wyniki doświadczenia; formułuje wnioski i prezentuje efekty przeprowadzonego badania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zadania złożone, nietypowe (lub problemy),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Drgania i fale</w:t>
            </w:r>
          </w:p>
          <w:p w:rsidR="007E5C63" w:rsidRPr="002C00C0" w:rsidRDefault="002C00C0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="007E5C63"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realizuje własny projekt związany z treścią rozdziału </w:t>
            </w:r>
            <w:r w:rsidR="007E5C63"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Drgania i fale </w:t>
            </w:r>
            <w:r w:rsidR="007E5C63"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(inny niż opisany w podręczniku)</w:t>
            </w:r>
          </w:p>
        </w:tc>
      </w:tr>
      <w:tr w:rsidR="007E5C63" w:rsidRPr="002C00C0" w:rsidTr="002C00C0">
        <w:tc>
          <w:tcPr>
            <w:tcW w:w="11872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V. OPTYKA</w:t>
            </w:r>
          </w:p>
        </w:tc>
        <w:tc>
          <w:tcPr>
            <w:tcW w:w="2473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C63" w:rsidRPr="002C00C0" w:rsidTr="002C00C0">
        <w:tc>
          <w:tcPr>
            <w:tcW w:w="2801" w:type="dxa"/>
            <w:tcBorders>
              <w:top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 w:line="208" w:lineRule="atLeast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ilustruje prostoliniowe rozchodzenie się światła w ośrodku jednorodnym; podaje przykłady prostoliniowego biegu promieni światła w 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ota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czającej rzeczywistości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mechanizm powstawania cienia i półcienia jako konsekwencje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prostoliniowego rozchodzenia się światła w ośrodku jednorodnym; podaje przykłady powstawania cienia i półcienia w otaczającej rzeczywistości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porównuje zjawiska odbicia i rozproszenia światła; podaje przykłady odbicia i rozproszenia światła w otaczającej rzeczywistości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rozróżnia zwierciadła płaskie i sferyczne (wklęsłe i wypukłe); podaje przykłady zwierciadeł w otaczającej rzeczywistości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pojęciami osi optycznej i promienia krzywizny zwierciadła; wymienia cechy obrazów wytworzonych przez zwierciadła (pozorne lub rzeczywiste, proste lub odwrócone, powiększone, pomniejszone lub tej samej wielkości co przedmiot)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rozróżnia obrazy: rzeczywisty, pozorny,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prosty, odwrócony, powiększony, pomniejszony, tej samej wielkości co przedmiot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światło lasera jako jedno-barwne i ilustruje to brakiem rozszczepienia w pryzmacie; porównuje przejście światła jednobarwnego i światła białego przez pryzmat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rozróżnia rodzaje soczewek (skupiające i rozpraszające); posługuje się pojęciem osi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optycz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nej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soczewki; rozróżnia symbole soczewki skupiającej i rozpraszającej; podaje przykłady soczewek w otaczającej rzeczywistości oraz przykłady ich wykorzystania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opisuje bieg promieni ilustrujący powstawanie obrazów rzeczywistych i pozornych wytwarzanych przez soczewki, znając położenie ogniska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posługuje się pojęciem powiększenia obrazu jako ilorazu wysokości obrazu i wysokości przedmiotu</w:t>
            </w:r>
          </w:p>
          <w:p w:rsidR="007E5C63" w:rsidRPr="002C00C0" w:rsidRDefault="007E5C63" w:rsidP="002C00C0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obserwuje bieg promieni światła i wykazuje przekazywanie energii przez światło,</w:t>
            </w:r>
          </w:p>
          <w:p w:rsidR="007E5C63" w:rsidRPr="002C00C0" w:rsidRDefault="007E5C63" w:rsidP="002C00C0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lastRenderedPageBreak/>
              <w:t>obserwuje powstawanie obszarów cienia i półcienia,</w:t>
            </w:r>
          </w:p>
          <w:p w:rsidR="007E5C63" w:rsidRPr="002C00C0" w:rsidRDefault="007E5C63" w:rsidP="002C00C0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bada zjawiska odbicia i rozproszenia światła,</w:t>
            </w:r>
          </w:p>
          <w:p w:rsidR="007E5C63" w:rsidRPr="002C00C0" w:rsidRDefault="007E5C63" w:rsidP="002C00C0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obserwuje obrazy wytwarzane przez zwierciadło płaskie, obserwuje obrazy wytwarzane przez zwierciadła sferyczne,</w:t>
            </w:r>
          </w:p>
          <w:p w:rsidR="007E5C63" w:rsidRPr="002C00C0" w:rsidRDefault="007E5C63" w:rsidP="002C00C0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obserwuje bieg promienia światła po przejściu do innego ośrodka w zależności od kąta padania oraz przejście światła jedno-barwnego i światła białego przez pryzmat,</w:t>
            </w:r>
          </w:p>
          <w:p w:rsidR="007E5C63" w:rsidRPr="002C00C0" w:rsidRDefault="007E5C63" w:rsidP="002C00C0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obserwuje bieg promieni równoległych do osi optycznej przechodzących przez soczewki skupiającą i rozpraszającą,</w:t>
            </w:r>
          </w:p>
          <w:p w:rsidR="007E5C63" w:rsidRPr="002C00C0" w:rsidRDefault="007E5C63" w:rsidP="002C00C0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2"/>
                <w:sz w:val="24"/>
                <w:szCs w:val="24"/>
                <w:lang w:val="pl-PL"/>
              </w:rPr>
              <w:t>obserwuje obrazy wytwarzane przez soczewki skupiające,</w:t>
            </w:r>
          </w:p>
          <w:p w:rsidR="007E5C63" w:rsidRPr="002C00C0" w:rsidRDefault="007E5C63" w:rsidP="002C00C0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korzystając z ich opisu i przestrzegając zasad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bezpie-czeństwa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; opisuje przebieg doświadczenia (wskazuje rolę użytych przyrządów oraz czynniki istotne i nieistotne dla wyników doświadczeń); formułuje wnioski na podstawie wyników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doświadczenia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wyodrębnia z tekstów, tabel i ilustracji informacje kluczowe dla opisywanego zjawiska lub problemu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współpracuje w zespole podczas przeprowadzania obserwacji i doświadczeń, przestrzegając zasad bezpieczeństwa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proste (bardzo łatwe) zadania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Optyka</w:t>
            </w:r>
          </w:p>
        </w:tc>
        <w:tc>
          <w:tcPr>
            <w:tcW w:w="3181" w:type="dxa"/>
            <w:tcBorders>
              <w:top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rozchodzenie się światła w ośrodku jednorodnym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światło jako rodzaj fal elektromagnetycznych; podaje przedział długości fal świetlnych oraz przybliżoną wartość prędkości światła w próżni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przedstawia na schematycznym rysunku powstawanie cienia i półcienia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zjawiska zaćmienia Słońca i Księżyca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pojęciami: kąta padania, kąta odbicia i normalnej do opisu zjawiska odbicia światła od powierzchni płaskiej; opisuje związek między kątem padania a kątem odbicia; podaje i stosuje prawo odbicia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zjawisko odbicia światła od powierzchni chropowatej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analizuje bieg promieni wychodzących z punktu w różnych kierunkach, a następnie odbitych od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zwierciadła płaskiego i zwierciadeł sferycznych; opisuje i ilustruje zjawisko odbicia od powierzchni sferycznej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skupianie się promieni w zwierciadle wklęsłym; posługuje się pojęciami ogniska i ogniskowej zwierciadła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 przykłady wykorzystania zwierciadeł w otaczającej rzeczywistości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i konstruuje graficznie bieg promieni ilustrujący powstawanie obrazów rzeczy-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wistych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 pozornych wytwarzanych przez zwierciadła sferyczne, znając położenie ogniska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obrazy wytwarzane przez zwierciadła sferyczne (podaje trzy cechy obrazu)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pojęciem powiększenia obrazu jako ilorazu wysokości obrazu i wysokości przedmiotu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jakościowo zjawisko załamania światła na granicy dwóch ośrodków różniących się prędkością rozchodzenia się światła; wskazuje kierunek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załamania; posługuje się pojęciem kąta załamania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 i stosuje prawo załamania światła (jakościowo)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światło białe jako mieszaninę barw; ilustruje to rozszczepieniem światła w pryzmacie; podaje inne przykłady rozszczepienia światła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i ilustruje bieg promieni równoległych do osi optycznej przechodzących przez soczewki skupiającą i rozpraszającą, posługując się pojęciami ogniska i ogni-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skowej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; rozróżnia ogniska rzeczywiste i pozorne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i stosuje odwracalność biegu promieni świetlnych (stwierdza np., że promienie wychodzące z ogniska po załamaniu w soczewce skupiającej tworzą wiązkę promieni równoległych do osi optycznej)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rysuje konstrukcyjnie obrazy wytworzone przez soczewki; rozróżnia obrazy: rzeczywiste, pozorne, proste, odwrócone; porównuje wielkość przedmiotu z wielkością obrazu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obrazy wytworzone przez soczewki (wymienia trzy cechy obrazu); określa rodzaj obrazu w zależności od odległości przedmiotu od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soczewki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budowę oka oraz powstawanie obrazu na siatkówce, korzystając ze schematycznego rysunku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przedstawiącego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budowę oka; posługuje się pojęciem akomodacji oka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pojęciami krótkowzroczności i dalekowzroczności; opisuje rolę soczewek w korygowaniu tych wad wzroku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przestrzegając zasad bezpieczeństwa; wskazuje rolę użytych przyrządów oraz czynniki istotne i nieistotne dla wyników doświadczeń; formułuje wnioski na podstawie tych wyników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proste zadania (lub problemy)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Optyka</w:t>
            </w:r>
          </w:p>
        </w:tc>
        <w:tc>
          <w:tcPr>
            <w:tcW w:w="3249" w:type="dxa"/>
            <w:tcBorders>
              <w:top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ind w:left="170"/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  <w:t>wskazuje prędkość światła jako maksymalną prędkość przepływu informacji; porównuje wartości prędkości światła w różnych ośrodkach przezroczystych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ind w:left="170"/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4"/>
                <w:sz w:val="24"/>
                <w:szCs w:val="24"/>
                <w:lang w:val="pl-PL"/>
              </w:rPr>
              <w:t>wyjaśnia mechanizm zjawisk zaćmienia Słońca i Księżyca, korzystając ze schematycznych rysunków przedstawiających te zjawiska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18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 przeprowadza doświadczenie potwierdzające równość kątów padania i odbicia; wskazuje czynniki istotne i nieistotne dla wyników doświadczenia; prezentuje i krytycznie ocenia wyniki doświadczenia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18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analizuje bieg promieni odbitych od zwierciadła wypukłego; posługuje się pojęciem ogniska pozornego zwierciadła wypukłego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podaje i stosuje związek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ogniskowej z promieniem krzywizny (w przybliżeniu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Times New Roman" w:cs="Times New Roman"/>
                      <w:i/>
                      <w:sz w:val="24"/>
                      <w:szCs w:val="24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pl-PL"/>
                    </w:rPr>
                    <m:t>2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  <w:lang w:val="pl-PL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oMath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); wyjaśnia i stosuje odwracalność biegu promieni świetlnych (stwierdza np., że promienie wychodzące z ogniska po odbiciu od zwierciadła tworzą wiązkę promieni równoległych do osi optycznej)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18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przewiduje rodzaj i położenie obrazu wytwarzanego przez zwierciadła sferyczne w zależności od odległości przedmiotu od zwierciadła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posługuje się pojęciem powiększenia obrazu jako ilorazu odległości obrazu od zwierciadła i odległości przedmiotu od zwierciadła; podaje i stosuje wzory na powiększenie obrazu (np.: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Times New Roman" w:eastAsiaTheme="minorEastAsia" w:hAnsi="Cambria Math" w:cs="Times New Roman"/>
                          <w:sz w:val="24"/>
                          <w:szCs w:val="24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Times New Roman" w:eastAsiaTheme="minorEastAsia" w:hAnsi="Cambria Math" w:cs="Times New Roman"/>
                          <w:sz w:val="24"/>
                          <w:szCs w:val="24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;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wyjaśnia, kiedy: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p 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&lt; 1,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p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= 1,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p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&gt; 1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18" w:lineRule="exact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mechanizm rozszczepienia światła w pryzmacie, posługując się związkiem między prędkością światła a długością fali świetlnej w różnych ośrodkach i odwołując się do widma światła białego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18" w:lineRule="exac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opisuje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zjawisko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powstawania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tęczy</w:t>
            </w:r>
            <w:proofErr w:type="spellEnd"/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 w:line="218" w:lineRule="exact"/>
              <w:ind w:left="170"/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lastRenderedPageBreak/>
              <w:t xml:space="preserve">posługuje się pojęciem zdolności </w:t>
            </w:r>
            <w:proofErr w:type="spellStart"/>
            <w:r w:rsidRPr="002C00C0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>sku-piającej</w:t>
            </w:r>
            <w:proofErr w:type="spellEnd"/>
            <w:r w:rsidRPr="002C00C0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soczewki wraz z jej jednostką (1 D)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posługuje się pojęciem powiększenia obrazu jako ilorazu odległości obrazu od soczewki i odległości przedmiotu od soczewki; podaje i stosuje wzory na powiększenie obrazu (np.: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Times New Roman" w:eastAsiaTheme="minorEastAsia" w:hAnsi="Cambria Math" w:cs="Times New Roman"/>
                          <w:sz w:val="24"/>
                          <w:szCs w:val="24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Times New Roman" w:eastAsiaTheme="minorEastAsia" w:hAnsi="Cambria Math" w:cs="Times New Roman"/>
                          <w:sz w:val="24"/>
                          <w:szCs w:val="24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;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stwierdza, kiedy: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p 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&lt; 1,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p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= 1,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p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&gt; 1; porównuje obrazy w zależności od odległości przedmiotu od soczewki skupiającej i rodzaju soczewki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przewiduje rodzaj i położenie obrazu wy- tworzonego przez soczewki w zależności od odległości przedmiotu od soczewki, znając położenie ogniska (i odwrotnie)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position w:val="5"/>
                <w:sz w:val="24"/>
                <w:szCs w:val="24"/>
                <w:lang w:val="pl-PL"/>
              </w:rPr>
              <w:t>R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pojęciami astygmatyzmu i daltonizmu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zadania (lub problemy) bardziej złożone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Optyka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posługuje się informacjami pochodzącymi z analizy przeczytanych tekstów (w tym popularnonaukowych)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dotyczących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Optyka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(w tym tekstu: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Zastosowanie prawa odbicia i prawa załamania światła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zamieszczonego w podręczniku)</w:t>
            </w:r>
          </w:p>
        </w:tc>
        <w:tc>
          <w:tcPr>
            <w:tcW w:w="2641" w:type="dxa"/>
            <w:tcBorders>
              <w:top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posługuje się pojęciem powiększenia obrazu jako ilorazu odległości obrazu od soczewki i odległości przedmiotu od soczewki; podaje i stosuje wzory na powiększenie obrazu (np.: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Times New Roman" w:eastAsiaTheme="minorEastAsia" w:hAnsi="Cambria Math" w:cs="Times New Roman"/>
                          <w:sz w:val="24"/>
                          <w:szCs w:val="24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Times New Roman" w:eastAsiaTheme="minorEastAsia" w:hAnsi="Cambria Math" w:cs="Times New Roman"/>
                          <w:sz w:val="24"/>
                          <w:szCs w:val="24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;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stwierdza, kiedy: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p 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&lt; 1,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p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= 1,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p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&gt; 1; porównuje obrazy w zależności od odległości przedmiotu od soczewki skupiającej i rodzaju soczewki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przewiduje rodzaj i położenie obrazu wy- tworzonego przez soczewki w zależności od odległości przedmiotu od soczewki, 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znając położenie ogniska (i odwrotnie)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pojęciami astygmatyzmu i daltonizmu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zadania (lub problemy) bardziej złożone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Optyka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line="190" w:lineRule="exact"/>
              <w:ind w:left="170" w:hanging="170"/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opisuje zagadkowe zjawiska optyczne występujące w przyrodzie (np. miraże, błękit nieba, widmo </w:t>
            </w:r>
            <w:proofErr w:type="spellStart"/>
            <w:r w:rsidRPr="002C00C0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>Brockenu</w:t>
            </w:r>
            <w:proofErr w:type="spellEnd"/>
            <w:r w:rsidRPr="002C00C0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>, halo)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line="190" w:lineRule="exact"/>
              <w:ind w:left="170" w:hanging="170"/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-8"/>
                <w:position w:val="5"/>
                <w:sz w:val="24"/>
                <w:szCs w:val="24"/>
                <w:lang w:val="pl-PL"/>
              </w:rPr>
              <w:t>R</w:t>
            </w:r>
            <w:r w:rsidRPr="002C00C0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>opisuje wykorzystanie zwierciadeł i soczewek w przyrządach optycznych (np. mikroskopie, lunecie)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zadania złożone, nietypowe (lub problemy),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Optyka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realizuje własny projekt związany z treścią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Optyka</w:t>
            </w:r>
          </w:p>
        </w:tc>
        <w:tc>
          <w:tcPr>
            <w:tcW w:w="2473" w:type="dxa"/>
            <w:tcBorders>
              <w:top w:val="single" w:sz="6" w:space="0" w:color="C4C4C4"/>
            </w:tcBorders>
            <w:shd w:val="clear" w:color="auto" w:fill="FDFAF1"/>
          </w:tcPr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C63" w:rsidRPr="002C00C0" w:rsidRDefault="007E5C63" w:rsidP="002C00C0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63" w:rsidRPr="002C00C0" w:rsidRDefault="007E5C63" w:rsidP="002C00C0">
            <w:pPr>
              <w:pStyle w:val="TableParagraph"/>
              <w:tabs>
                <w:tab w:val="left" w:pos="223"/>
              </w:tabs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>opisuje</w:t>
            </w: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budowę oka oraz powstawanie obrazu na siatkówce, korzystając ze schematycznego rysunku </w:t>
            </w:r>
            <w:proofErr w:type="spellStart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przedstawiącego</w:t>
            </w:r>
            <w:proofErr w:type="spellEnd"/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budowę oka; posługuje się pojęciem akomodacji oka</w:t>
            </w:r>
          </w:p>
          <w:p w:rsidR="007E5C63" w:rsidRPr="002C00C0" w:rsidRDefault="007E5C63" w:rsidP="002C00C0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ind w:left="170" w:hanging="17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pojęciami krótkowzroczności i dalekowzroczności; opisuje rolę soczewek w korygowaniu tych wad wzroku</w:t>
            </w:r>
          </w:p>
          <w:p w:rsidR="007E5C63" w:rsidRPr="002C00C0" w:rsidRDefault="007E5C63" w:rsidP="002C00C0">
            <w:pPr>
              <w:pStyle w:val="TableParagraph"/>
              <w:tabs>
                <w:tab w:val="left" w:pos="225"/>
              </w:tabs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zagadkowe zjawiska optyczne występujące w przyrodzie (np. miraże, błękit nieba, widmo </w:t>
            </w:r>
            <w:proofErr w:type="spellStart"/>
            <w:r w:rsidRPr="002C00C0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lastRenderedPageBreak/>
              <w:t>Brockenu</w:t>
            </w:r>
            <w:proofErr w:type="spellEnd"/>
            <w:r w:rsidRPr="002C00C0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>, halo)</w:t>
            </w:r>
          </w:p>
          <w:p w:rsidR="007E5C63" w:rsidRPr="002C00C0" w:rsidRDefault="002C00C0" w:rsidP="002C00C0">
            <w:pPr>
              <w:pStyle w:val="TableParagraph"/>
              <w:tabs>
                <w:tab w:val="left" w:pos="225"/>
              </w:tabs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8"/>
                <w:position w:val="5"/>
                <w:sz w:val="24"/>
                <w:szCs w:val="24"/>
                <w:lang w:val="pl-PL"/>
              </w:rPr>
              <w:t>-</w:t>
            </w:r>
            <w:r w:rsidR="007E5C63" w:rsidRPr="002C00C0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>opisuje wykorzystanie zwierciadeł i soczewek w przyrządach optycznych (np. mikroskopie, lunecie)</w:t>
            </w:r>
          </w:p>
          <w:p w:rsidR="007E5C63" w:rsidRPr="002C00C0" w:rsidRDefault="007E5C63" w:rsidP="002C00C0">
            <w:pPr>
              <w:pStyle w:val="TableParagraph"/>
              <w:tabs>
                <w:tab w:val="left" w:pos="225"/>
              </w:tabs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rozwiązuje zadania złożone, nietypowe (lub problemy), dotyczące treści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Optyka</w:t>
            </w:r>
          </w:p>
          <w:p w:rsidR="007E5C63" w:rsidRPr="002C00C0" w:rsidRDefault="007E5C63" w:rsidP="002C00C0">
            <w:pPr>
              <w:pStyle w:val="TableParagraph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C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realizuje własny projekt związany z treścią rozdziału </w:t>
            </w:r>
            <w:r w:rsidRPr="002C00C0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Optyka</w:t>
            </w:r>
          </w:p>
        </w:tc>
      </w:tr>
      <w:bookmarkEnd w:id="0"/>
    </w:tbl>
    <w:p w:rsidR="007E5C63" w:rsidRPr="002C00C0" w:rsidRDefault="007E5C63" w:rsidP="002C00C0">
      <w:pPr>
        <w:rPr>
          <w:rFonts w:ascii="Times New Roman" w:hAnsi="Times New Roman" w:cs="Times New Roman"/>
          <w:sz w:val="24"/>
          <w:szCs w:val="24"/>
        </w:rPr>
      </w:pPr>
    </w:p>
    <w:p w:rsidR="007E5C63" w:rsidRPr="002C00C0" w:rsidRDefault="007E5C63" w:rsidP="002C00C0">
      <w:pPr>
        <w:pStyle w:val="tekstglowny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E5C63" w:rsidRPr="002C00C0" w:rsidRDefault="007E5C63" w:rsidP="002C00C0">
      <w:pPr>
        <w:pStyle w:val="tekstglowny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E5C63" w:rsidRPr="002C00C0" w:rsidRDefault="007E5C63" w:rsidP="002C00C0">
      <w:pPr>
        <w:pStyle w:val="tekstglowny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E5C63" w:rsidRPr="002C00C0" w:rsidRDefault="007E5C63" w:rsidP="002C00C0">
      <w:pPr>
        <w:pStyle w:val="tekstglowny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E5C63" w:rsidRPr="002C00C0" w:rsidRDefault="007E5C63" w:rsidP="002C00C0">
      <w:pPr>
        <w:pStyle w:val="tekstglowny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E5C63" w:rsidRPr="002C00C0" w:rsidRDefault="007E5C63" w:rsidP="002C00C0">
      <w:pPr>
        <w:pStyle w:val="tekstglowny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E5C63" w:rsidRPr="002C00C0" w:rsidRDefault="007E5C63" w:rsidP="002C00C0">
      <w:pPr>
        <w:pStyle w:val="tekstglowny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E5C63" w:rsidRPr="002C00C0" w:rsidRDefault="007E5C63" w:rsidP="002C00C0">
      <w:pPr>
        <w:pStyle w:val="tekstglowny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E5C63" w:rsidRPr="002C00C0" w:rsidRDefault="007E5C63" w:rsidP="002C00C0">
      <w:pPr>
        <w:pStyle w:val="tekstglowny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E5C63" w:rsidRPr="002C00C0" w:rsidRDefault="007E5C63" w:rsidP="002C00C0">
      <w:pPr>
        <w:pStyle w:val="tekstglowny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E5C63" w:rsidRPr="002C00C0" w:rsidRDefault="007E5C63" w:rsidP="002C00C0">
      <w:pPr>
        <w:pStyle w:val="tekstglowny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E5C63" w:rsidRPr="002C00C0" w:rsidRDefault="007E5C63" w:rsidP="002C00C0">
      <w:pPr>
        <w:pStyle w:val="tekstglowny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E5C63" w:rsidRPr="002C00C0" w:rsidRDefault="007E5C63" w:rsidP="002C00C0">
      <w:pPr>
        <w:rPr>
          <w:rFonts w:ascii="Times New Roman" w:hAnsi="Times New Roman" w:cs="Times New Roman"/>
          <w:sz w:val="24"/>
          <w:szCs w:val="24"/>
        </w:rPr>
      </w:pPr>
    </w:p>
    <w:sectPr w:rsidR="007E5C63" w:rsidRPr="002C00C0" w:rsidSect="007E5C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5" w15:restartNumberingAfterBreak="0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6" w15:restartNumberingAfterBreak="0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7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0" w15:restartNumberingAfterBreak="0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1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2" w15:restartNumberingAfterBreak="0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3" w15:restartNumberingAfterBreak="0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7" w15:restartNumberingAfterBreak="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19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1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2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3" w15:restartNumberingAfterBreak="0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24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5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26" w15:restartNumberingAfterBreak="0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7" w15:restartNumberingAfterBreak="0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29" w15:restartNumberingAfterBreak="0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0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3289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3518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3835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4152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4469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4786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5103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5420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5737" w:hanging="170"/>
      </w:pPr>
      <w:rPr>
        <w:rFonts w:hint="default"/>
        <w:lang w:val="pl-PL" w:eastAsia="pl-PL" w:bidi="pl-PL"/>
      </w:rPr>
    </w:lvl>
  </w:abstractNum>
  <w:abstractNum w:abstractNumId="31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32" w15:restartNumberingAfterBreak="0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33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26"/>
  </w:num>
  <w:num w:numId="5">
    <w:abstractNumId w:val="28"/>
  </w:num>
  <w:num w:numId="6">
    <w:abstractNumId w:val="30"/>
  </w:num>
  <w:num w:numId="7">
    <w:abstractNumId w:val="7"/>
  </w:num>
  <w:num w:numId="8">
    <w:abstractNumId w:val="11"/>
  </w:num>
  <w:num w:numId="9">
    <w:abstractNumId w:val="16"/>
  </w:num>
  <w:num w:numId="10">
    <w:abstractNumId w:val="27"/>
  </w:num>
  <w:num w:numId="11">
    <w:abstractNumId w:val="21"/>
  </w:num>
  <w:num w:numId="12">
    <w:abstractNumId w:val="4"/>
  </w:num>
  <w:num w:numId="13">
    <w:abstractNumId w:val="10"/>
  </w:num>
  <w:num w:numId="14">
    <w:abstractNumId w:val="19"/>
  </w:num>
  <w:num w:numId="15">
    <w:abstractNumId w:val="33"/>
  </w:num>
  <w:num w:numId="16">
    <w:abstractNumId w:val="6"/>
  </w:num>
  <w:num w:numId="17">
    <w:abstractNumId w:val="14"/>
  </w:num>
  <w:num w:numId="18">
    <w:abstractNumId w:val="13"/>
  </w:num>
  <w:num w:numId="19">
    <w:abstractNumId w:val="15"/>
  </w:num>
  <w:num w:numId="20">
    <w:abstractNumId w:val="32"/>
  </w:num>
  <w:num w:numId="21">
    <w:abstractNumId w:val="2"/>
  </w:num>
  <w:num w:numId="22">
    <w:abstractNumId w:val="25"/>
  </w:num>
  <w:num w:numId="23">
    <w:abstractNumId w:val="5"/>
  </w:num>
  <w:num w:numId="24">
    <w:abstractNumId w:val="8"/>
  </w:num>
  <w:num w:numId="25">
    <w:abstractNumId w:val="1"/>
  </w:num>
  <w:num w:numId="26">
    <w:abstractNumId w:val="0"/>
  </w:num>
  <w:num w:numId="27">
    <w:abstractNumId w:val="22"/>
  </w:num>
  <w:num w:numId="28">
    <w:abstractNumId w:val="12"/>
  </w:num>
  <w:num w:numId="29">
    <w:abstractNumId w:val="29"/>
  </w:num>
  <w:num w:numId="30">
    <w:abstractNumId w:val="24"/>
  </w:num>
  <w:num w:numId="31">
    <w:abstractNumId w:val="3"/>
  </w:num>
  <w:num w:numId="32">
    <w:abstractNumId w:val="17"/>
  </w:num>
  <w:num w:numId="33">
    <w:abstractNumId w:val="3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63"/>
    <w:rsid w:val="000F1D11"/>
    <w:rsid w:val="001E4EB8"/>
    <w:rsid w:val="002C00C0"/>
    <w:rsid w:val="0052022D"/>
    <w:rsid w:val="006D26D5"/>
    <w:rsid w:val="007E5C63"/>
    <w:rsid w:val="007E5DBE"/>
    <w:rsid w:val="007F2119"/>
    <w:rsid w:val="008E5124"/>
    <w:rsid w:val="009C25C7"/>
    <w:rsid w:val="00A262E0"/>
    <w:rsid w:val="00BF6425"/>
    <w:rsid w:val="00C46FDD"/>
    <w:rsid w:val="00D93289"/>
    <w:rsid w:val="00E40D5F"/>
    <w:rsid w:val="00F3454C"/>
    <w:rsid w:val="00FC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9215"/>
  <w15:docId w15:val="{98AE24B1-B3F7-4A1A-9E2B-D70C6AD9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7E5C6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entury Gothic" w:eastAsia="Century Gothic" w:hAnsi="Century Gothic" w:cs="Century Gothic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7E5C63"/>
    <w:rPr>
      <w:rFonts w:ascii="Century Gothic" w:eastAsia="Century Gothic" w:hAnsi="Century Gothic" w:cs="Century Gothic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7E5C63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sz w:val="18"/>
      <w:szCs w:val="1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5C63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rdtytuzkwadratemgranatowym">
    <w:name w:val="śródtytuł z kwadratem granatowym"/>
    <w:basedOn w:val="Normalny"/>
    <w:uiPriority w:val="99"/>
    <w:rsid w:val="007E5C63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after="0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</w:rPr>
  </w:style>
  <w:style w:type="paragraph" w:customStyle="1" w:styleId="Lista0listy">
    <w:name w:val="Lista 0 (listy)"/>
    <w:basedOn w:val="Normalny"/>
    <w:uiPriority w:val="99"/>
    <w:rsid w:val="007E5C63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after="0" w:line="230" w:lineRule="atLeast"/>
      <w:ind w:left="227" w:hanging="227"/>
      <w:jc w:val="both"/>
      <w:textAlignment w:val="center"/>
    </w:pPr>
    <w:rPr>
      <w:rFonts w:ascii="CentSchbookEU-Normal" w:eastAsia="Times New Roman" w:hAnsi="CentSchbookEU-Normal" w:cs="CentSchbookEU-Normal"/>
      <w:color w:val="000000"/>
      <w:sz w:val="18"/>
      <w:szCs w:val="18"/>
    </w:rPr>
  </w:style>
  <w:style w:type="paragraph" w:customStyle="1" w:styleId="tekstglowny">
    <w:name w:val="tekst_glowny"/>
    <w:basedOn w:val="Normalny"/>
    <w:uiPriority w:val="99"/>
    <w:rsid w:val="007E5C63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after="0"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E5C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E5C63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5122</Words>
  <Characters>30738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Beata Mac</cp:lastModifiedBy>
  <cp:revision>2</cp:revision>
  <dcterms:created xsi:type="dcterms:W3CDTF">2021-09-11T19:31:00Z</dcterms:created>
  <dcterms:modified xsi:type="dcterms:W3CDTF">2021-09-11T19:31:00Z</dcterms:modified>
</cp:coreProperties>
</file>